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465638E7"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1631D1">
        <w:rPr>
          <w:rFonts w:ascii="Arial" w:hAnsi="Arial" w:cs="Arial"/>
          <w:b/>
          <w:sz w:val="24"/>
          <w:szCs w:val="24"/>
        </w:rPr>
        <w:t>….</w:t>
      </w:r>
      <w:r w:rsidRPr="00DA502C">
        <w:rPr>
          <w:rFonts w:ascii="Arial" w:hAnsi="Arial" w:cs="Arial"/>
          <w:b/>
          <w:sz w:val="24"/>
          <w:szCs w:val="24"/>
        </w:rPr>
        <w:t>………</w:t>
      </w:r>
      <w:r w:rsidR="008B4F8D">
        <w:rPr>
          <w:rFonts w:ascii="Arial" w:hAnsi="Arial" w:cs="Arial"/>
          <w:b/>
          <w:sz w:val="24"/>
          <w:szCs w:val="24"/>
        </w:rPr>
        <w:t>O’Neil Terrace</w:t>
      </w:r>
      <w:r w:rsidR="001631D1">
        <w:rPr>
          <w:rFonts w:ascii="Arial" w:hAnsi="Arial" w:cs="Arial"/>
          <w:b/>
          <w:sz w:val="24"/>
          <w:szCs w:val="24"/>
        </w:rPr>
        <w:t>, Alexandria</w:t>
      </w:r>
      <w:r w:rsidRPr="00DA502C">
        <w:rPr>
          <w:rFonts w:ascii="Arial" w:hAnsi="Arial" w:cs="Arial"/>
          <w:b/>
          <w:sz w:val="24"/>
          <w:szCs w:val="24"/>
        </w:rPr>
        <w:t>……</w:t>
      </w:r>
      <w:r w:rsidR="001631D1">
        <w:rPr>
          <w:rFonts w:ascii="Arial" w:hAnsi="Arial" w:cs="Arial"/>
          <w:b/>
          <w:sz w:val="24"/>
          <w:szCs w:val="24"/>
        </w:rPr>
        <w:t>…..</w:t>
      </w:r>
      <w:r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A reference to a statute, statutory provision or subordinated legislation is a reference to it as it is in force for the time being taking account of any amendment, extension, application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336693D"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DE2042">
        <w:rPr>
          <w:rFonts w:ascii="Arial" w:hAnsi="Arial" w:cs="Arial"/>
          <w:sz w:val="24"/>
          <w:szCs w:val="24"/>
        </w:rPr>
        <w:t>5</w:t>
      </w:r>
      <w:r w:rsidR="00DD2344">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70AD2CA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DD2344">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Provide other such additional services, including improvement works, as requested by Common Owners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7 day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Notwithstanding clause 3.2 above, where there appears to the Association to be an emergency or a potential danger to life or property (such as works required as a result of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23B86CBD"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8B4F8D">
        <w:rPr>
          <w:rFonts w:ascii="Arial" w:hAnsi="Arial" w:cs="Arial"/>
          <w:sz w:val="24"/>
          <w:szCs w:val="24"/>
        </w:rPr>
        <w:t>22</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at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Quotes, invoices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3F38BA9D"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DD2344">
        <w:rPr>
          <w:rFonts w:ascii="Arial" w:hAnsi="Arial" w:cs="Arial"/>
          <w:sz w:val="24"/>
          <w:szCs w:val="24"/>
        </w:rPr>
        <w:br/>
      </w:r>
      <w:r w:rsidR="00DD2344">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the date of the invoice or within such other time period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If the Owner fails to make payment of any sums due to the Association by the due date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or within such other time period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time period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Upon termination under clause 10.2 or 10.3 of this Factoring Agreement, if another property factor is appointed to take over the Factoring Service, the Association will make arrangements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In the event that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r w:rsidRPr="00DA502C">
        <w:rPr>
          <w:rFonts w:ascii="Arial" w:hAnsi="Arial" w:cs="Arial"/>
          <w:sz w:val="24"/>
          <w:szCs w:val="24"/>
        </w:rPr>
        <w:t>.</w:t>
      </w:r>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r w:rsidR="00911CC1">
        <w:rPr>
          <w:rFonts w:ascii="Arial" w:hAnsi="Arial" w:cs="Arial"/>
          <w:sz w:val="24"/>
          <w:szCs w:val="24"/>
        </w:rPr>
        <w:t>..</w:t>
      </w:r>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31D1"/>
    <w:rsid w:val="00166D86"/>
    <w:rsid w:val="001853CE"/>
    <w:rsid w:val="00207FE8"/>
    <w:rsid w:val="002241E4"/>
    <w:rsid w:val="00231A5E"/>
    <w:rsid w:val="00232A4E"/>
    <w:rsid w:val="00240D05"/>
    <w:rsid w:val="00240F52"/>
    <w:rsid w:val="002470C6"/>
    <w:rsid w:val="003209A7"/>
    <w:rsid w:val="00326942"/>
    <w:rsid w:val="00344AC0"/>
    <w:rsid w:val="003455FE"/>
    <w:rsid w:val="00371FD0"/>
    <w:rsid w:val="003D08AE"/>
    <w:rsid w:val="00406C65"/>
    <w:rsid w:val="00420183"/>
    <w:rsid w:val="004466D2"/>
    <w:rsid w:val="00464600"/>
    <w:rsid w:val="004A74CA"/>
    <w:rsid w:val="004D7500"/>
    <w:rsid w:val="00501F93"/>
    <w:rsid w:val="00504D97"/>
    <w:rsid w:val="00506B76"/>
    <w:rsid w:val="0054362D"/>
    <w:rsid w:val="00553217"/>
    <w:rsid w:val="005534D2"/>
    <w:rsid w:val="00584298"/>
    <w:rsid w:val="005B2725"/>
    <w:rsid w:val="00603082"/>
    <w:rsid w:val="00604CCD"/>
    <w:rsid w:val="00613DAC"/>
    <w:rsid w:val="006178E5"/>
    <w:rsid w:val="006568B8"/>
    <w:rsid w:val="00720539"/>
    <w:rsid w:val="007401B2"/>
    <w:rsid w:val="00767DC7"/>
    <w:rsid w:val="007843B1"/>
    <w:rsid w:val="007B00CC"/>
    <w:rsid w:val="007B2B15"/>
    <w:rsid w:val="007B67C1"/>
    <w:rsid w:val="007C2A7E"/>
    <w:rsid w:val="007C6769"/>
    <w:rsid w:val="007C76B9"/>
    <w:rsid w:val="00801E31"/>
    <w:rsid w:val="00821D61"/>
    <w:rsid w:val="008B4F8D"/>
    <w:rsid w:val="008B5898"/>
    <w:rsid w:val="008B7362"/>
    <w:rsid w:val="008E436F"/>
    <w:rsid w:val="008E4E0C"/>
    <w:rsid w:val="00911CC1"/>
    <w:rsid w:val="009A6037"/>
    <w:rsid w:val="00A64023"/>
    <w:rsid w:val="00A711C2"/>
    <w:rsid w:val="00A7539C"/>
    <w:rsid w:val="00AA0854"/>
    <w:rsid w:val="00AA3AFB"/>
    <w:rsid w:val="00B34919"/>
    <w:rsid w:val="00B67F46"/>
    <w:rsid w:val="00B84CFB"/>
    <w:rsid w:val="00BA3187"/>
    <w:rsid w:val="00BF3D65"/>
    <w:rsid w:val="00C02044"/>
    <w:rsid w:val="00C32A91"/>
    <w:rsid w:val="00C65B4E"/>
    <w:rsid w:val="00C95420"/>
    <w:rsid w:val="00CC3417"/>
    <w:rsid w:val="00CD5E32"/>
    <w:rsid w:val="00CF08E3"/>
    <w:rsid w:val="00CF4AB8"/>
    <w:rsid w:val="00DA502C"/>
    <w:rsid w:val="00DA6215"/>
    <w:rsid w:val="00DA665A"/>
    <w:rsid w:val="00DB622F"/>
    <w:rsid w:val="00DC59C6"/>
    <w:rsid w:val="00DD2344"/>
    <w:rsid w:val="00DD39F3"/>
    <w:rsid w:val="00DE2042"/>
    <w:rsid w:val="00DE74FF"/>
    <w:rsid w:val="00DF3FA7"/>
    <w:rsid w:val="00E526A1"/>
    <w:rsid w:val="00E6068D"/>
    <w:rsid w:val="00E64D40"/>
    <w:rsid w:val="00EA4446"/>
    <w:rsid w:val="00EF5B9B"/>
    <w:rsid w:val="00F04D25"/>
    <w:rsid w:val="00F302D2"/>
    <w:rsid w:val="00F41083"/>
    <w:rsid w:val="00F47E1D"/>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3</cp:revision>
  <cp:lastPrinted>2021-10-22T08:30:00Z</cp:lastPrinted>
  <dcterms:created xsi:type="dcterms:W3CDTF">2021-10-22T09:19:00Z</dcterms:created>
  <dcterms:modified xsi:type="dcterms:W3CDTF">2021-10-22T09:20:00Z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